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16" w:rsidRDefault="00092CB0" w:rsidP="00121816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关于</w:t>
      </w:r>
      <w:r w:rsidR="00121816" w:rsidRPr="00C67C41">
        <w:rPr>
          <w:rFonts w:ascii="仿宋" w:eastAsia="仿宋" w:hAnsi="仿宋" w:hint="eastAsia"/>
          <w:b/>
          <w:sz w:val="30"/>
          <w:szCs w:val="30"/>
        </w:rPr>
        <w:t>“伯藜助学金”</w:t>
      </w:r>
      <w:r>
        <w:rPr>
          <w:rFonts w:ascii="仿宋" w:eastAsia="仿宋" w:hAnsi="仿宋" w:hint="eastAsia"/>
          <w:b/>
          <w:sz w:val="30"/>
          <w:szCs w:val="30"/>
        </w:rPr>
        <w:t>老生年度审核</w:t>
      </w:r>
      <w:r w:rsidR="00121816" w:rsidRPr="00C67C41">
        <w:rPr>
          <w:rFonts w:ascii="仿宋" w:eastAsia="仿宋" w:hAnsi="仿宋" w:hint="eastAsia"/>
          <w:b/>
          <w:sz w:val="30"/>
          <w:szCs w:val="30"/>
        </w:rPr>
        <w:t>的通知</w:t>
      </w:r>
    </w:p>
    <w:p w:rsidR="00121816" w:rsidRPr="00C67C41" w:rsidRDefault="00121816" w:rsidP="00121816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121816" w:rsidRDefault="006909B4" w:rsidP="0012181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各位同学</w:t>
      </w:r>
      <w:r w:rsidR="00121816" w:rsidRPr="00C67C41">
        <w:rPr>
          <w:rFonts w:ascii="仿宋" w:eastAsia="仿宋" w:hAnsi="仿宋" w:hint="eastAsia"/>
          <w:sz w:val="28"/>
          <w:szCs w:val="28"/>
        </w:rPr>
        <w:t>：</w:t>
      </w:r>
    </w:p>
    <w:p w:rsidR="00121816" w:rsidRDefault="00121816" w:rsidP="00121816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“伯藜助学金”是江苏陶欣伯助学基金</w:t>
      </w:r>
      <w:r w:rsidR="00AA5029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>于2014年在我校设立的专项助学金，其宗旨是资助贫困有志、奖励品学兼优；鼓励回乡创业，服务基层社会。现将</w:t>
      </w:r>
      <w:r w:rsidR="003D5B18">
        <w:rPr>
          <w:rFonts w:ascii="仿宋" w:eastAsia="仿宋" w:hAnsi="仿宋" w:hint="eastAsia"/>
          <w:sz w:val="28"/>
          <w:szCs w:val="28"/>
        </w:rPr>
        <w:t>201</w:t>
      </w:r>
      <w:r w:rsidR="00E22066">
        <w:rPr>
          <w:rFonts w:ascii="仿宋" w:eastAsia="仿宋" w:hAnsi="仿宋"/>
          <w:sz w:val="28"/>
          <w:szCs w:val="28"/>
        </w:rPr>
        <w:t>9</w:t>
      </w:r>
      <w:r w:rsidR="00092CB0">
        <w:rPr>
          <w:rFonts w:ascii="仿宋" w:eastAsia="仿宋" w:hAnsi="仿宋" w:hint="eastAsia"/>
          <w:sz w:val="28"/>
          <w:szCs w:val="28"/>
        </w:rPr>
        <w:t>年“伯藜助学金”老生年度审核</w:t>
      </w:r>
      <w:r>
        <w:rPr>
          <w:rFonts w:ascii="仿宋" w:eastAsia="仿宋" w:hAnsi="仿宋" w:hint="eastAsia"/>
          <w:sz w:val="28"/>
          <w:szCs w:val="28"/>
        </w:rPr>
        <w:t>的有关事宜通知如下：</w:t>
      </w:r>
    </w:p>
    <w:p w:rsidR="00121816" w:rsidRPr="00E76BE5" w:rsidRDefault="003D5B18" w:rsidP="00121816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201</w:t>
      </w:r>
      <w:r w:rsidR="00E22066">
        <w:rPr>
          <w:rFonts w:ascii="仿宋" w:eastAsia="仿宋" w:hAnsi="仿宋"/>
          <w:b/>
          <w:bCs/>
          <w:sz w:val="28"/>
          <w:szCs w:val="28"/>
        </w:rPr>
        <w:t>6</w:t>
      </w:r>
      <w:r w:rsidR="00121816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201</w:t>
      </w:r>
      <w:r w:rsidR="00E22066">
        <w:rPr>
          <w:rFonts w:ascii="仿宋" w:eastAsia="仿宋" w:hAnsi="仿宋"/>
          <w:b/>
          <w:bCs/>
          <w:sz w:val="28"/>
          <w:szCs w:val="28"/>
        </w:rPr>
        <w:t>7</w:t>
      </w:r>
      <w:r w:rsidR="00DD2EFE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201</w:t>
      </w:r>
      <w:r w:rsidR="00E22066">
        <w:rPr>
          <w:rFonts w:ascii="仿宋" w:eastAsia="仿宋" w:hAnsi="仿宋"/>
          <w:b/>
          <w:bCs/>
          <w:sz w:val="28"/>
          <w:szCs w:val="28"/>
        </w:rPr>
        <w:t>8</w:t>
      </w:r>
      <w:r w:rsidR="00D47D76">
        <w:rPr>
          <w:rFonts w:ascii="仿宋" w:eastAsia="仿宋" w:hAnsi="仿宋" w:hint="eastAsia"/>
          <w:b/>
          <w:bCs/>
          <w:sz w:val="28"/>
          <w:szCs w:val="28"/>
        </w:rPr>
        <w:t>级陶学子</w:t>
      </w:r>
      <w:r w:rsidR="00121816" w:rsidRPr="00E76BE5">
        <w:rPr>
          <w:rFonts w:ascii="仿宋" w:eastAsia="仿宋" w:hAnsi="仿宋" w:hint="eastAsia"/>
          <w:b/>
          <w:bCs/>
          <w:sz w:val="28"/>
          <w:szCs w:val="28"/>
        </w:rPr>
        <w:t>年审：</w:t>
      </w:r>
    </w:p>
    <w:p w:rsidR="00121816" w:rsidRPr="001B5608" w:rsidRDefault="00121816" w:rsidP="00121816">
      <w:pPr>
        <w:ind w:firstLine="555"/>
        <w:rPr>
          <w:rFonts w:ascii="仿宋" w:eastAsia="仿宋" w:hAnsi="仿宋"/>
          <w:sz w:val="28"/>
          <w:szCs w:val="28"/>
        </w:rPr>
      </w:pPr>
      <w:r w:rsidRPr="001B5608">
        <w:rPr>
          <w:rFonts w:ascii="仿宋" w:eastAsia="仿宋" w:hAnsi="仿宋"/>
          <w:sz w:val="28"/>
          <w:szCs w:val="28"/>
        </w:rPr>
        <w:t>根据《江苏陶欣伯助学基金会“伯藜助学金”实施细则》第五条相关要求，项目学校需在9月份组织陶学子</w:t>
      </w:r>
      <w:r w:rsidRPr="006909B4">
        <w:rPr>
          <w:rFonts w:ascii="仿宋" w:eastAsia="仿宋" w:hAnsi="仿宋"/>
          <w:b/>
          <w:color w:val="FF0000"/>
          <w:sz w:val="28"/>
          <w:szCs w:val="28"/>
        </w:rPr>
        <w:t>在线填写</w:t>
      </w:r>
      <w:r w:rsidRPr="001B5608">
        <w:rPr>
          <w:rFonts w:ascii="仿宋" w:eastAsia="仿宋" w:hAnsi="仿宋"/>
          <w:sz w:val="28"/>
          <w:szCs w:val="28"/>
        </w:rPr>
        <w:t>《江苏陶欣伯助学基金会“伯藜助学金”年度审核表》，并完成学院审核、学校审核的相关工作。</w:t>
      </w:r>
    </w:p>
    <w:p w:rsidR="00121816" w:rsidRDefault="00121816" w:rsidP="00121816">
      <w:pPr>
        <w:ind w:firstLine="555"/>
        <w:jc w:val="left"/>
        <w:rPr>
          <w:rStyle w:val="a7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1B5608">
        <w:rPr>
          <w:rFonts w:ascii="仿宋" w:eastAsia="仿宋" w:hAnsi="仿宋"/>
          <w:sz w:val="28"/>
          <w:szCs w:val="28"/>
        </w:rPr>
        <w:t>陶学子老生填写《年度审核表》的时间为9月</w:t>
      </w:r>
      <w:r w:rsidR="003D5B18">
        <w:rPr>
          <w:rFonts w:ascii="仿宋" w:eastAsia="仿宋" w:hAnsi="仿宋" w:hint="eastAsia"/>
          <w:sz w:val="28"/>
          <w:szCs w:val="28"/>
        </w:rPr>
        <w:t>0</w:t>
      </w:r>
      <w:r w:rsidR="00E22066">
        <w:rPr>
          <w:rFonts w:ascii="仿宋" w:eastAsia="仿宋" w:hAnsi="仿宋"/>
          <w:sz w:val="28"/>
          <w:szCs w:val="28"/>
        </w:rPr>
        <w:t>2</w:t>
      </w:r>
      <w:r w:rsidRPr="001B5608">
        <w:rPr>
          <w:rFonts w:ascii="仿宋" w:eastAsia="仿宋" w:hAnsi="仿宋"/>
          <w:sz w:val="28"/>
          <w:szCs w:val="28"/>
        </w:rPr>
        <w:t>日—9月</w:t>
      </w:r>
      <w:r w:rsidR="006909B4">
        <w:rPr>
          <w:rFonts w:ascii="仿宋" w:eastAsia="仿宋" w:hAnsi="仿宋"/>
          <w:sz w:val="28"/>
          <w:szCs w:val="28"/>
        </w:rPr>
        <w:t>5</w:t>
      </w:r>
      <w:r w:rsidRPr="001B5608">
        <w:rPr>
          <w:rFonts w:ascii="仿宋" w:eastAsia="仿宋" w:hAnsi="仿宋"/>
          <w:sz w:val="28"/>
          <w:szCs w:val="28"/>
        </w:rPr>
        <w:t>日。请</w:t>
      </w:r>
      <w:r>
        <w:rPr>
          <w:rFonts w:ascii="仿宋" w:eastAsia="仿宋" w:hAnsi="仿宋" w:hint="eastAsia"/>
          <w:sz w:val="28"/>
          <w:szCs w:val="28"/>
        </w:rPr>
        <w:t>各院（系）</w:t>
      </w:r>
      <w:r w:rsidRPr="001B5608">
        <w:rPr>
          <w:rFonts w:ascii="仿宋" w:eastAsia="仿宋" w:hAnsi="仿宋"/>
          <w:sz w:val="28"/>
          <w:szCs w:val="28"/>
        </w:rPr>
        <w:t>陶学子在此期间填写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9641E">
        <w:rPr>
          <w:rFonts w:ascii="仿宋" w:eastAsia="仿宋" w:hAnsi="仿宋" w:hint="eastAsia"/>
          <w:sz w:val="28"/>
          <w:szCs w:val="28"/>
        </w:rPr>
        <w:t>网址：</w:t>
      </w:r>
      <w:hyperlink r:id="rId7" w:history="1">
        <w:r w:rsidRPr="0013784F">
          <w:rPr>
            <w:rStyle w:val="a7"/>
            <w:rFonts w:ascii="仿宋" w:eastAsia="仿宋" w:hAnsi="仿宋" w:hint="eastAsia"/>
            <w:sz w:val="28"/>
            <w:szCs w:val="28"/>
          </w:rPr>
          <w:t>http://www.tspef.org:8080/pros/identity/indexgx.action</w:t>
        </w:r>
      </w:hyperlink>
    </w:p>
    <w:p w:rsidR="00DD2EFE" w:rsidRDefault="00DD2EFE" w:rsidP="00121816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DD2EFE">
        <w:rPr>
          <w:rFonts w:ascii="仿宋" w:eastAsia="仿宋" w:hAnsi="仿宋" w:hint="eastAsia"/>
          <w:sz w:val="28"/>
          <w:szCs w:val="28"/>
        </w:rPr>
        <w:t>陶学子务必在登录后</w:t>
      </w:r>
      <w:r w:rsidRPr="006909B4">
        <w:rPr>
          <w:rFonts w:ascii="仿宋" w:eastAsia="仿宋" w:hAnsi="仿宋" w:hint="eastAsia"/>
          <w:b/>
          <w:color w:val="FF0000"/>
          <w:sz w:val="28"/>
          <w:szCs w:val="28"/>
        </w:rPr>
        <w:t>先完成【个人信息维护】再进行【年度审核】操作</w:t>
      </w:r>
      <w:r w:rsidRPr="00DD2EFE">
        <w:rPr>
          <w:rFonts w:ascii="仿宋" w:eastAsia="仿宋" w:hAnsi="仿宋" w:hint="eastAsia"/>
          <w:sz w:val="28"/>
          <w:szCs w:val="28"/>
        </w:rPr>
        <w:t>。</w:t>
      </w:r>
    </w:p>
    <w:p w:rsidR="00121816" w:rsidRDefault="00750B80" w:rsidP="00121816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12181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请</w:t>
      </w:r>
      <w:r w:rsidR="00121816" w:rsidRPr="001B5608">
        <w:rPr>
          <w:rFonts w:ascii="仿宋" w:eastAsia="仿宋" w:hAnsi="仿宋"/>
          <w:sz w:val="28"/>
          <w:szCs w:val="28"/>
        </w:rPr>
        <w:t>如实、完整的填写《年度审核表》，</w:t>
      </w:r>
      <w:r w:rsidR="00121816" w:rsidRPr="00501DB2"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highlight w:val="red"/>
        </w:rPr>
        <w:t>基金会对于弄虚作假、抄袭等持“零容忍”态度</w:t>
      </w:r>
      <w:r w:rsidR="00121816" w:rsidRPr="001B5608">
        <w:rPr>
          <w:rFonts w:ascii="仿宋" w:eastAsia="仿宋" w:hAnsi="仿宋"/>
          <w:sz w:val="28"/>
          <w:szCs w:val="28"/>
        </w:rPr>
        <w:t>，发现有抄袭的将立即取消相应陶学子继续受助资格，抄袭陶学子较多的项目院校基金会将考虑以后合作中减少资助名额</w:t>
      </w:r>
      <w:r w:rsidR="00D026E2">
        <w:rPr>
          <w:rFonts w:ascii="仿宋" w:eastAsia="仿宋" w:hAnsi="仿宋" w:hint="eastAsia"/>
          <w:sz w:val="28"/>
          <w:szCs w:val="28"/>
        </w:rPr>
        <w:t>。</w:t>
      </w:r>
      <w:r w:rsidR="00D026E2" w:rsidRPr="00D026E2">
        <w:rPr>
          <w:rFonts w:ascii="仿宋" w:eastAsia="仿宋" w:hAnsi="仿宋" w:hint="eastAsia"/>
          <w:sz w:val="28"/>
          <w:szCs w:val="28"/>
        </w:rPr>
        <w:t>此外，</w:t>
      </w:r>
      <w:r w:rsidR="00D026E2">
        <w:rPr>
          <w:rFonts w:ascii="仿宋" w:eastAsia="仿宋" w:hAnsi="仿宋" w:hint="eastAsia"/>
          <w:sz w:val="28"/>
          <w:szCs w:val="28"/>
        </w:rPr>
        <w:t>要求</w:t>
      </w:r>
      <w:r w:rsidR="00D026E2" w:rsidRPr="00D026E2">
        <w:rPr>
          <w:rFonts w:ascii="仿宋" w:eastAsia="仿宋" w:hAnsi="仿宋" w:hint="eastAsia"/>
          <w:sz w:val="28"/>
          <w:szCs w:val="28"/>
        </w:rPr>
        <w:t>陶学子填写个人总结部分</w:t>
      </w:r>
      <w:r w:rsidR="00D026E2">
        <w:rPr>
          <w:rFonts w:ascii="仿宋" w:eastAsia="仿宋" w:hAnsi="仿宋" w:hint="eastAsia"/>
          <w:sz w:val="28"/>
          <w:szCs w:val="28"/>
        </w:rPr>
        <w:t>时仔细检查，</w:t>
      </w:r>
      <w:r w:rsidR="00D026E2" w:rsidRPr="00D026E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highlight w:val="red"/>
        </w:rPr>
        <w:t>避免出现存在错别字的情况</w:t>
      </w:r>
      <w:r w:rsidR="00D026E2" w:rsidRPr="00D026E2">
        <w:rPr>
          <w:rFonts w:ascii="仿宋" w:eastAsia="仿宋" w:hAnsi="仿宋" w:hint="eastAsia"/>
          <w:sz w:val="28"/>
          <w:szCs w:val="28"/>
        </w:rPr>
        <w:t>。</w:t>
      </w:r>
    </w:p>
    <w:p w:rsidR="00121816" w:rsidRPr="001B5608" w:rsidRDefault="00750B80" w:rsidP="00121816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</w:t>
      </w:r>
      <w:r w:rsidR="00121816">
        <w:rPr>
          <w:rFonts w:ascii="仿宋" w:eastAsia="仿宋" w:hAnsi="仿宋" w:hint="eastAsia"/>
          <w:sz w:val="28"/>
          <w:szCs w:val="28"/>
        </w:rPr>
        <w:t>、</w:t>
      </w:r>
      <w:r w:rsidR="00121816" w:rsidRPr="001B5608">
        <w:rPr>
          <w:rFonts w:ascii="仿宋" w:eastAsia="仿宋" w:hAnsi="仿宋"/>
          <w:sz w:val="28"/>
          <w:szCs w:val="28"/>
        </w:rPr>
        <w:t>有挂科的陶学子应按要求</w:t>
      </w:r>
      <w:r w:rsidR="00121816" w:rsidRPr="00685600"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highlight w:val="red"/>
        </w:rPr>
        <w:t>手写“不及格说明”</w:t>
      </w:r>
      <w:r w:rsidR="00121816" w:rsidRPr="001B5608">
        <w:rPr>
          <w:rFonts w:ascii="仿宋" w:eastAsia="仿宋" w:hAnsi="仿宋"/>
          <w:sz w:val="28"/>
          <w:szCs w:val="28"/>
        </w:rPr>
        <w:t>，说明相关课程不及格情况及改进的计划等，</w:t>
      </w:r>
      <w:r w:rsidR="00C437B6">
        <w:rPr>
          <w:rFonts w:ascii="仿宋" w:eastAsia="仿宋" w:hAnsi="仿宋" w:hint="eastAsia"/>
          <w:sz w:val="28"/>
          <w:szCs w:val="28"/>
        </w:rPr>
        <w:t>于9月6日</w:t>
      </w:r>
      <w:r w:rsidR="00E266FE">
        <w:rPr>
          <w:rFonts w:ascii="仿宋" w:eastAsia="仿宋" w:hAnsi="仿宋" w:hint="eastAsia"/>
          <w:sz w:val="28"/>
          <w:szCs w:val="28"/>
        </w:rPr>
        <w:t>中午1</w:t>
      </w:r>
      <w:r w:rsidR="00E266FE">
        <w:rPr>
          <w:rFonts w:ascii="仿宋" w:eastAsia="仿宋" w:hAnsi="仿宋"/>
          <w:sz w:val="28"/>
          <w:szCs w:val="28"/>
        </w:rPr>
        <w:t>2</w:t>
      </w:r>
      <w:r w:rsidR="00E266FE">
        <w:rPr>
          <w:rFonts w:ascii="仿宋" w:eastAsia="仿宋" w:hAnsi="仿宋" w:hint="eastAsia"/>
          <w:sz w:val="28"/>
          <w:szCs w:val="28"/>
        </w:rPr>
        <w:t>:0</w:t>
      </w:r>
      <w:r w:rsidR="00E266FE">
        <w:rPr>
          <w:rFonts w:ascii="仿宋" w:eastAsia="仿宋" w:hAnsi="仿宋"/>
          <w:sz w:val="28"/>
          <w:szCs w:val="28"/>
        </w:rPr>
        <w:t>0</w:t>
      </w:r>
      <w:r w:rsidR="00E266FE">
        <w:rPr>
          <w:rFonts w:ascii="仿宋" w:eastAsia="仿宋" w:hAnsi="仿宋" w:hint="eastAsia"/>
          <w:sz w:val="28"/>
          <w:szCs w:val="28"/>
        </w:rPr>
        <w:t>至1</w:t>
      </w:r>
      <w:r w:rsidR="00E266FE">
        <w:rPr>
          <w:rFonts w:ascii="仿宋" w:eastAsia="仿宋" w:hAnsi="仿宋"/>
          <w:sz w:val="28"/>
          <w:szCs w:val="28"/>
        </w:rPr>
        <w:t>3</w:t>
      </w:r>
      <w:r w:rsidR="00E266FE">
        <w:rPr>
          <w:rFonts w:ascii="仿宋" w:eastAsia="仿宋" w:hAnsi="仿宋" w:hint="eastAsia"/>
          <w:sz w:val="28"/>
          <w:szCs w:val="28"/>
        </w:rPr>
        <w:t>:0</w:t>
      </w:r>
      <w:r w:rsidR="00E266FE">
        <w:rPr>
          <w:rFonts w:ascii="仿宋" w:eastAsia="仿宋" w:hAnsi="仿宋"/>
          <w:sz w:val="28"/>
          <w:szCs w:val="28"/>
        </w:rPr>
        <w:t>0</w:t>
      </w:r>
      <w:r w:rsidR="00C437B6">
        <w:rPr>
          <w:rFonts w:ascii="仿宋" w:eastAsia="仿宋" w:hAnsi="仿宋" w:hint="eastAsia"/>
          <w:sz w:val="28"/>
          <w:szCs w:val="28"/>
        </w:rPr>
        <w:t>前往大活5</w:t>
      </w:r>
      <w:r w:rsidR="00C437B6">
        <w:rPr>
          <w:rFonts w:ascii="仿宋" w:eastAsia="仿宋" w:hAnsi="仿宋"/>
          <w:sz w:val="28"/>
          <w:szCs w:val="28"/>
        </w:rPr>
        <w:t>23</w:t>
      </w:r>
      <w:r w:rsidR="00C437B6">
        <w:rPr>
          <w:rFonts w:ascii="仿宋" w:eastAsia="仿宋" w:hAnsi="仿宋" w:hint="eastAsia"/>
          <w:sz w:val="28"/>
          <w:szCs w:val="28"/>
        </w:rPr>
        <w:t>交</w:t>
      </w:r>
      <w:r w:rsidR="00121816" w:rsidRPr="001B5608">
        <w:rPr>
          <w:rFonts w:ascii="仿宋" w:eastAsia="仿宋" w:hAnsi="仿宋"/>
          <w:sz w:val="28"/>
          <w:szCs w:val="28"/>
        </w:rPr>
        <w:t>由资助中心老师审阅盖章后，由陶学子在数据库中上传</w:t>
      </w:r>
      <w:r w:rsidR="00AA5029">
        <w:rPr>
          <w:rFonts w:ascii="仿宋" w:eastAsia="仿宋" w:hAnsi="仿宋" w:hint="eastAsia"/>
          <w:sz w:val="28"/>
          <w:szCs w:val="28"/>
        </w:rPr>
        <w:t>文件名</w:t>
      </w:r>
      <w:r w:rsidR="00AA5029">
        <w:rPr>
          <w:rFonts w:ascii="仿宋" w:eastAsia="仿宋" w:hAnsi="仿宋"/>
          <w:sz w:val="28"/>
          <w:szCs w:val="28"/>
        </w:rPr>
        <w:t>为</w:t>
      </w:r>
      <w:r w:rsidR="00121816" w:rsidRPr="001B5608">
        <w:rPr>
          <w:rFonts w:ascii="仿宋" w:eastAsia="仿宋" w:hAnsi="仿宋"/>
          <w:sz w:val="28"/>
          <w:szCs w:val="28"/>
        </w:rPr>
        <w:t>“不及格说明”的图片，图片如用手机拍摄应保证清晰可读。</w:t>
      </w:r>
    </w:p>
    <w:p w:rsidR="00121816" w:rsidRPr="001B5608" w:rsidRDefault="00750B80" w:rsidP="00121816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121816">
        <w:rPr>
          <w:rFonts w:ascii="仿宋" w:eastAsia="仿宋" w:hAnsi="仿宋" w:hint="eastAsia"/>
          <w:sz w:val="28"/>
          <w:szCs w:val="28"/>
        </w:rPr>
        <w:t>、</w:t>
      </w:r>
      <w:r w:rsidR="00121816" w:rsidRPr="001B5608">
        <w:rPr>
          <w:rFonts w:ascii="仿宋" w:eastAsia="仿宋" w:hAnsi="仿宋"/>
          <w:sz w:val="28"/>
          <w:szCs w:val="28"/>
        </w:rPr>
        <w:t>基金会将在9</w:t>
      </w:r>
      <w:r w:rsidR="00121816">
        <w:rPr>
          <w:rFonts w:ascii="仿宋" w:eastAsia="仿宋" w:hAnsi="仿宋"/>
          <w:sz w:val="28"/>
          <w:szCs w:val="28"/>
        </w:rPr>
        <w:t>月</w:t>
      </w:r>
      <w:r w:rsidR="00121816" w:rsidRPr="001B5608">
        <w:rPr>
          <w:rFonts w:ascii="仿宋" w:eastAsia="仿宋" w:hAnsi="仿宋"/>
          <w:sz w:val="28"/>
          <w:szCs w:val="28"/>
        </w:rPr>
        <w:t>陆续对各项目院校的老生陶学子《年度审核表》进行审核，有问题的将与项目学校沟通，逐级退回后再逐级提交审核。</w:t>
      </w:r>
    </w:p>
    <w:p w:rsidR="00121816" w:rsidRDefault="00121816" w:rsidP="00121816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121816" w:rsidRPr="00621447" w:rsidRDefault="00121816" w:rsidP="00121816">
      <w:pPr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联 系 人：</w:t>
      </w:r>
      <w:r w:rsidR="00E2206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孙宁</w:t>
      </w:r>
      <w:r w:rsidR="00A25A6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</w:t>
      </w:r>
      <w:r w:rsidR="003D5B18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1</w:t>
      </w:r>
      <w:r w:rsidR="00E2206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5151823068</w:t>
      </w:r>
      <w:r w:rsidR="00A25A6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、</w:t>
      </w:r>
      <w:r w:rsidR="00C95F9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王成（</w:t>
      </w:r>
      <w:r w:rsidR="00C95F9A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52090501-8309</w:t>
      </w:r>
      <w:r w:rsidR="00C95F9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）</w:t>
      </w:r>
    </w:p>
    <w:p w:rsidR="00121816" w:rsidRPr="00621447" w:rsidRDefault="00C95F9A" w:rsidP="00121816">
      <w:pPr>
        <w:jc w:val="right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机械工程学院学生事务中心</w:t>
      </w:r>
    </w:p>
    <w:p w:rsidR="00121816" w:rsidRPr="00E9641E" w:rsidRDefault="00121816" w:rsidP="00121816">
      <w:pPr>
        <w:jc w:val="righ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</w:t>
      </w:r>
      <w:r w:rsidR="00E22066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9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年09月</w:t>
      </w:r>
      <w:r w:rsidR="003D5B1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0</w:t>
      </w:r>
      <w:r w:rsidR="00C95F9A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3</w:t>
      </w:r>
      <w:r w:rsidRPr="00621447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日</w:t>
      </w:r>
    </w:p>
    <w:p w:rsidR="00D42FB6" w:rsidRPr="00121816" w:rsidRDefault="00D42FB6">
      <w:bookmarkStart w:id="0" w:name="_GoBack"/>
      <w:bookmarkEnd w:id="0"/>
    </w:p>
    <w:sectPr w:rsidR="00D42FB6" w:rsidRPr="0012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C4" w:rsidRDefault="00EF30C4" w:rsidP="00121816">
      <w:r>
        <w:separator/>
      </w:r>
    </w:p>
  </w:endnote>
  <w:endnote w:type="continuationSeparator" w:id="0">
    <w:p w:rsidR="00EF30C4" w:rsidRDefault="00EF30C4" w:rsidP="0012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C4" w:rsidRDefault="00EF30C4" w:rsidP="00121816">
      <w:r>
        <w:separator/>
      </w:r>
    </w:p>
  </w:footnote>
  <w:footnote w:type="continuationSeparator" w:id="0">
    <w:p w:rsidR="00EF30C4" w:rsidRDefault="00EF30C4" w:rsidP="0012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D7"/>
    <w:rsid w:val="00092CB0"/>
    <w:rsid w:val="000B1C27"/>
    <w:rsid w:val="00101885"/>
    <w:rsid w:val="00121816"/>
    <w:rsid w:val="001226FD"/>
    <w:rsid w:val="00254A87"/>
    <w:rsid w:val="00286629"/>
    <w:rsid w:val="002B42F3"/>
    <w:rsid w:val="003D5B18"/>
    <w:rsid w:val="00404262"/>
    <w:rsid w:val="00443A44"/>
    <w:rsid w:val="00475A7A"/>
    <w:rsid w:val="00501DB2"/>
    <w:rsid w:val="005669A0"/>
    <w:rsid w:val="005B40C8"/>
    <w:rsid w:val="005D69AC"/>
    <w:rsid w:val="00611430"/>
    <w:rsid w:val="006909B4"/>
    <w:rsid w:val="006A2189"/>
    <w:rsid w:val="006C4AAD"/>
    <w:rsid w:val="00750B80"/>
    <w:rsid w:val="00954A05"/>
    <w:rsid w:val="00A1635B"/>
    <w:rsid w:val="00A25A6A"/>
    <w:rsid w:val="00A6378F"/>
    <w:rsid w:val="00A74982"/>
    <w:rsid w:val="00AA5029"/>
    <w:rsid w:val="00BA5B65"/>
    <w:rsid w:val="00BC7D9C"/>
    <w:rsid w:val="00C437B6"/>
    <w:rsid w:val="00C95F9A"/>
    <w:rsid w:val="00D026E2"/>
    <w:rsid w:val="00D42FB6"/>
    <w:rsid w:val="00D47D76"/>
    <w:rsid w:val="00DD2EFE"/>
    <w:rsid w:val="00E138FB"/>
    <w:rsid w:val="00E22066"/>
    <w:rsid w:val="00E266FE"/>
    <w:rsid w:val="00E43E19"/>
    <w:rsid w:val="00EA794D"/>
    <w:rsid w:val="00EB1837"/>
    <w:rsid w:val="00EF30C4"/>
    <w:rsid w:val="00F229FF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614CC"/>
  <w15:docId w15:val="{BD578344-FFFB-41E6-B9FC-294947C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8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8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816"/>
    <w:rPr>
      <w:sz w:val="18"/>
      <w:szCs w:val="18"/>
    </w:rPr>
  </w:style>
  <w:style w:type="character" w:styleId="a7">
    <w:name w:val="Hyperlink"/>
    <w:rsid w:val="001218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D2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pef.org:8080/pros/identity/indexgx.a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0258-2254-494A-8785-240DB848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TL</cp:lastModifiedBy>
  <cp:revision>26</cp:revision>
  <dcterms:created xsi:type="dcterms:W3CDTF">2017-09-04T08:18:00Z</dcterms:created>
  <dcterms:modified xsi:type="dcterms:W3CDTF">2019-09-03T01:28:00Z</dcterms:modified>
</cp:coreProperties>
</file>